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624900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Кузбасса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МКУ "Управление образования администрации Таштагольского муниципального района"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«ООШ № 70» Таштагольского МР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Глумова И.М.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Кирьянова А.М.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3477392)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Килинск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26249009" w:id="5"/>
    <w:p>
      <w:pPr>
        <w:sectPr>
          <w:pgSz w:w="11906" w:h="16383" w:orient="portrait"/>
        </w:sectPr>
      </w:pPr>
    </w:p>
    <w:bookmarkEnd w:id="5"/>
    <w:bookmarkEnd w:id="0"/>
    <w:bookmarkStart w:name="block-2624900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26249008" w:id="7"/>
    <w:p>
      <w:pPr>
        <w:sectPr>
          <w:pgSz w:w="11906" w:h="16383" w:orient="portrait"/>
        </w:sectPr>
      </w:pPr>
    </w:p>
    <w:bookmarkEnd w:id="7"/>
    <w:bookmarkEnd w:id="6"/>
    <w:bookmarkStart w:name="block-26249012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26249012" w:id="20"/>
    <w:p>
      <w:pPr>
        <w:sectPr>
          <w:pgSz w:w="11906" w:h="16383" w:orient="portrait"/>
        </w:sectPr>
      </w:pPr>
    </w:p>
    <w:bookmarkEnd w:id="20"/>
    <w:bookmarkEnd w:id="8"/>
    <w:bookmarkStart w:name="block-26249010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26249010" w:id="22"/>
    <w:p>
      <w:pPr>
        <w:sectPr>
          <w:pgSz w:w="11906" w:h="16383" w:orient="portrait"/>
        </w:sectPr>
      </w:pPr>
    </w:p>
    <w:bookmarkEnd w:id="22"/>
    <w:bookmarkEnd w:id="21"/>
    <w:bookmarkStart w:name="block-26249011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249011" w:id="24"/>
    <w:p>
      <w:pPr>
        <w:sectPr>
          <w:pgSz w:w="16383" w:h="11906" w:orient="landscape"/>
        </w:sectPr>
      </w:pPr>
    </w:p>
    <w:bookmarkEnd w:id="24"/>
    <w:bookmarkEnd w:id="23"/>
    <w:bookmarkStart w:name="block-26249014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0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3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"Простое предложение"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Устное описание картины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33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Устное описание картины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381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 / Всероссийская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249014" w:id="26"/>
    <w:p>
      <w:pPr>
        <w:sectPr>
          <w:pgSz w:w="16383" w:h="11906" w:orient="landscape"/>
        </w:sectPr>
      </w:pPr>
    </w:p>
    <w:bookmarkEnd w:id="26"/>
    <w:bookmarkEnd w:id="25"/>
    <w:bookmarkStart w:name="block-26249007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5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6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1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249007" w:id="28"/>
    <w:p>
      <w:pPr>
        <w:sectPr>
          <w:pgSz w:w="16383" w:h="11906" w:orient="landscape"/>
        </w:sectPr>
      </w:pPr>
    </w:p>
    <w:bookmarkEnd w:id="28"/>
    <w:bookmarkEnd w:id="27"/>
    <w:bookmarkStart w:name="block-26249013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6249013" w:id="30"/>
    <w:p>
      <w:pPr>
        <w:sectPr>
          <w:pgSz w:w="11906" w:h="16383" w:orient="portrait"/>
        </w:sectPr>
      </w:pPr>
    </w:p>
    <w:bookmarkEnd w:id="30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d240" Type="http://schemas.openxmlformats.org/officeDocument/2006/relationships/hyperlink" Id="rId123"/>
    <Relationship TargetMode="External" Target="https://m.edsoo.ru/f842cb2e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